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21" w:rsidRPr="007122ED" w:rsidRDefault="007122ED">
      <w:pPr>
        <w:pStyle w:val="ParaAttribute1"/>
        <w:rPr>
          <w:rFonts w:ascii="Arial" w:eastAsia="Arial" w:hAnsi="Arial"/>
          <w:sz w:val="24"/>
          <w:szCs w:val="24"/>
        </w:rPr>
      </w:pPr>
      <w:r w:rsidRPr="007122ED">
        <w:rPr>
          <w:noProof/>
          <w:sz w:val="24"/>
          <w:szCs w:val="24"/>
        </w:rPr>
        <w:drawing>
          <wp:anchor distT="0" distB="0" distL="0" distR="0" simplePos="0" relativeHeight="251624960" behindDoc="0" locked="0" layoutInCell="1" allowOverlap="1">
            <wp:simplePos x="0" y="0"/>
            <wp:positionH relativeFrom="column">
              <wp:posOffset>241935</wp:posOffset>
            </wp:positionH>
            <wp:positionV relativeFrom="paragraph">
              <wp:posOffset>-208915</wp:posOffset>
            </wp:positionV>
            <wp:extent cx="6079490" cy="1225550"/>
            <wp:effectExtent l="19050" t="0" r="0" b="0"/>
            <wp:wrapSquare wrapText="bothSides"/>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6" cstate="print"/>
                    <a:stretch>
                      <a:fillRect/>
                    </a:stretch>
                  </pic:blipFill>
                  <pic:spPr>
                    <a:xfrm>
                      <a:off x="0" y="0"/>
                      <a:ext cx="6079490" cy="1225550"/>
                    </a:xfrm>
                    <a:prstGeom prst="rect">
                      <a:avLst/>
                    </a:prstGeom>
                    <a:noFill/>
                    <a:ln w="3175" cap="flat" cmpd="sng">
                      <a:noFill/>
                      <a:prstDash/>
                    </a:ln>
                  </pic:spPr>
                </pic:pic>
              </a:graphicData>
            </a:graphic>
          </wp:anchor>
        </w:drawing>
      </w:r>
    </w:p>
    <w:p w:rsidR="00095B21" w:rsidRPr="007122ED" w:rsidRDefault="00095B21">
      <w:pPr>
        <w:pStyle w:val="ParaAttribute0"/>
        <w:rPr>
          <w:rFonts w:ascii="Arial" w:eastAsia="Arial" w:hAnsi="Arial"/>
          <w:sz w:val="24"/>
          <w:szCs w:val="24"/>
        </w:rPr>
      </w:pPr>
    </w:p>
    <w:p w:rsidR="00095B21" w:rsidRPr="007122ED" w:rsidRDefault="00095B21">
      <w:pPr>
        <w:pStyle w:val="ParaAttribute0"/>
        <w:rPr>
          <w:rFonts w:ascii="Arial" w:eastAsia="Arial" w:hAnsi="Arial"/>
          <w:sz w:val="24"/>
          <w:szCs w:val="24"/>
        </w:rPr>
      </w:pPr>
    </w:p>
    <w:p w:rsidR="00095B21" w:rsidRPr="007122ED" w:rsidRDefault="00095B21">
      <w:pPr>
        <w:pStyle w:val="ParaAttribute0"/>
        <w:rPr>
          <w:rFonts w:ascii="Arial" w:eastAsia="Arial" w:hAnsi="Arial"/>
          <w:sz w:val="24"/>
          <w:szCs w:val="24"/>
        </w:rPr>
      </w:pPr>
    </w:p>
    <w:p w:rsidR="00095B21" w:rsidRPr="007122ED" w:rsidRDefault="00095B21">
      <w:pPr>
        <w:pStyle w:val="ParaAttribute0"/>
        <w:rPr>
          <w:rFonts w:ascii="Arial" w:eastAsia="Arial" w:hAnsi="Arial"/>
          <w:sz w:val="24"/>
          <w:szCs w:val="24"/>
        </w:rPr>
      </w:pPr>
    </w:p>
    <w:p w:rsidR="00095B21" w:rsidRPr="007122ED" w:rsidRDefault="00095B21">
      <w:pPr>
        <w:pStyle w:val="ParaAttribute0"/>
        <w:rPr>
          <w:rFonts w:ascii="Arial" w:eastAsia="Arial" w:hAnsi="Arial"/>
          <w:sz w:val="24"/>
          <w:szCs w:val="24"/>
        </w:rPr>
      </w:pPr>
    </w:p>
    <w:p w:rsidR="00095B21" w:rsidRPr="007122ED" w:rsidRDefault="00D565B3">
      <w:pPr>
        <w:pStyle w:val="ParaAttribute0"/>
        <w:rPr>
          <w:rFonts w:ascii="Arial" w:eastAsia="Arial" w:hAnsi="Arial"/>
          <w:sz w:val="24"/>
          <w:szCs w:val="24"/>
        </w:rPr>
      </w:pPr>
      <w:r>
        <w:rPr>
          <w:rStyle w:val="CharAttribute3"/>
          <w:szCs w:val="24"/>
        </w:rPr>
        <w:t>Encontrando Jesus no Caminho.</w:t>
      </w:r>
    </w:p>
    <w:p w:rsidR="00095B21" w:rsidRPr="007122ED" w:rsidRDefault="00095B21">
      <w:pPr>
        <w:pStyle w:val="ParaAttribute0"/>
        <w:rPr>
          <w:rFonts w:ascii="Arial" w:eastAsia="Arial" w:hAnsi="Arial"/>
          <w:b/>
          <w:sz w:val="24"/>
          <w:szCs w:val="24"/>
        </w:rPr>
      </w:pPr>
    </w:p>
    <w:p w:rsidR="00D565B3" w:rsidRPr="00D565B3" w:rsidRDefault="007122ED" w:rsidP="00D565B3">
      <w:pPr>
        <w:pStyle w:val="PargrafodaLista"/>
        <w:numPr>
          <w:ilvl w:val="0"/>
          <w:numId w:val="1"/>
        </w:numPr>
        <w:tabs>
          <w:tab w:val="left" w:pos="720"/>
        </w:tabs>
        <w:rPr>
          <w:rStyle w:val="CharAttribute7"/>
          <w:rFonts w:ascii="Batang" w:eastAsia="Batang" w:hAnsi="Times New Roman"/>
          <w:sz w:val="24"/>
          <w:szCs w:val="24"/>
        </w:rPr>
      </w:pPr>
      <w:r w:rsidRPr="007122ED">
        <w:rPr>
          <w:rStyle w:val="CharAttribute7"/>
          <w:sz w:val="24"/>
          <w:szCs w:val="24"/>
          <w:lang w:val="pt-BR"/>
        </w:rPr>
        <w:t>Passagem Bíblica</w:t>
      </w:r>
      <w:r w:rsidRPr="007122ED">
        <w:rPr>
          <w:rStyle w:val="CharAttribute7"/>
          <w:sz w:val="24"/>
          <w:szCs w:val="24"/>
        </w:rPr>
        <w:t xml:space="preserve">. </w:t>
      </w:r>
      <w:r w:rsidR="00D565B3">
        <w:rPr>
          <w:rStyle w:val="CharAttribute7"/>
          <w:sz w:val="24"/>
          <w:szCs w:val="24"/>
        </w:rPr>
        <w:t>Lucas 24:13-17</w:t>
      </w:r>
    </w:p>
    <w:p w:rsidR="00275270" w:rsidRPr="00D565B3" w:rsidRDefault="007122ED" w:rsidP="00D565B3">
      <w:pPr>
        <w:pStyle w:val="PargrafodaLista"/>
        <w:numPr>
          <w:ilvl w:val="0"/>
          <w:numId w:val="1"/>
        </w:numPr>
        <w:tabs>
          <w:tab w:val="left" w:pos="720"/>
        </w:tabs>
        <w:rPr>
          <w:rStyle w:val="CharAttribute7"/>
          <w:sz w:val="24"/>
          <w:szCs w:val="24"/>
          <w:lang w:val="pt-BR"/>
        </w:rPr>
      </w:pPr>
      <w:r w:rsidRPr="00D565B3">
        <w:rPr>
          <w:rStyle w:val="CharAttribute7"/>
          <w:sz w:val="24"/>
          <w:szCs w:val="24"/>
          <w:lang w:val="pt-BR"/>
        </w:rPr>
        <w:t xml:space="preserve">Versículo para Memorizar. </w:t>
      </w:r>
      <w:r w:rsidR="00D565B3" w:rsidRPr="00D565B3">
        <w:rPr>
          <w:rStyle w:val="CharAttribute7"/>
          <w:sz w:val="24"/>
          <w:szCs w:val="24"/>
          <w:lang w:val="pt-BR"/>
        </w:rPr>
        <w:t xml:space="preserve">- </w:t>
      </w:r>
      <w:r w:rsidR="00D565B3" w:rsidRPr="00D565B3">
        <w:rPr>
          <w:rStyle w:val="CharAttribute7"/>
          <w:b w:val="0"/>
          <w:sz w:val="24"/>
          <w:szCs w:val="24"/>
          <w:lang w:val="pt-BR"/>
        </w:rPr>
        <w:t>E aconteceu que, indo eles falando entre si, e fazendo perguntas um ao outro, o mesmo Jesus se aproximou, e ia com eles. Lucas 24:15</w:t>
      </w:r>
    </w:p>
    <w:p w:rsidR="00D565B3" w:rsidRPr="00D565B3" w:rsidRDefault="00D565B3" w:rsidP="00D565B3">
      <w:pPr>
        <w:pStyle w:val="PargrafodaLista"/>
        <w:tabs>
          <w:tab w:val="left" w:pos="720"/>
        </w:tabs>
        <w:ind w:left="720"/>
        <w:rPr>
          <w:rFonts w:ascii="Arial" w:eastAsia="Arial" w:hAnsi="Arial"/>
          <w:b/>
          <w:sz w:val="24"/>
          <w:szCs w:val="24"/>
          <w:lang w:val="pt-BR"/>
        </w:rPr>
      </w:pPr>
    </w:p>
    <w:p w:rsidR="00095B21" w:rsidRPr="007122ED" w:rsidRDefault="007122ED" w:rsidP="00EC1626">
      <w:pPr>
        <w:pStyle w:val="SemEspaamento"/>
        <w:rPr>
          <w:rStyle w:val="CharAttribute7"/>
          <w:sz w:val="24"/>
          <w:szCs w:val="24"/>
          <w:lang w:val="pt-BR"/>
        </w:rPr>
      </w:pPr>
      <w:r w:rsidRPr="007122ED">
        <w:rPr>
          <w:rStyle w:val="CharAttribute7"/>
          <w:sz w:val="24"/>
          <w:szCs w:val="24"/>
          <w:lang w:val="pt-BR"/>
        </w:rPr>
        <w:t xml:space="preserve">QUEBRA GELO: </w:t>
      </w:r>
      <w:r w:rsidR="00863621">
        <w:rPr>
          <w:rStyle w:val="CharAttribute7"/>
          <w:sz w:val="24"/>
          <w:szCs w:val="24"/>
          <w:lang w:val="pt-BR"/>
        </w:rPr>
        <w:t>Você</w:t>
      </w:r>
      <w:r w:rsidR="00D565B3">
        <w:rPr>
          <w:rStyle w:val="CharAttribute7"/>
          <w:sz w:val="24"/>
          <w:szCs w:val="24"/>
          <w:lang w:val="pt-BR"/>
        </w:rPr>
        <w:t xml:space="preserve"> já se encontrou com um conhecido seu, em um momento em que </w:t>
      </w:r>
      <w:r w:rsidR="00863621">
        <w:rPr>
          <w:rStyle w:val="CharAttribute7"/>
          <w:sz w:val="24"/>
          <w:szCs w:val="24"/>
          <w:lang w:val="pt-BR"/>
        </w:rPr>
        <w:t>você</w:t>
      </w:r>
      <w:r w:rsidR="00D565B3">
        <w:rPr>
          <w:rStyle w:val="CharAttribute7"/>
          <w:sz w:val="24"/>
          <w:szCs w:val="24"/>
          <w:lang w:val="pt-BR"/>
        </w:rPr>
        <w:t xml:space="preserve"> ou ele precisava de ajuda?</w:t>
      </w:r>
    </w:p>
    <w:p w:rsidR="004354BC" w:rsidRPr="007122ED" w:rsidRDefault="004354BC">
      <w:pPr>
        <w:pStyle w:val="ParaAttribute6"/>
        <w:rPr>
          <w:rFonts w:ascii="Arial" w:eastAsia="Arial" w:hAnsi="Arial"/>
          <w:b/>
          <w:sz w:val="24"/>
          <w:szCs w:val="24"/>
        </w:rPr>
      </w:pPr>
    </w:p>
    <w:p w:rsidR="00D565B3" w:rsidRDefault="007122ED" w:rsidP="00D565B3">
      <w:pPr>
        <w:pStyle w:val="SemEspaamento"/>
        <w:rPr>
          <w:rStyle w:val="CharAttribute7"/>
          <w:sz w:val="24"/>
          <w:szCs w:val="24"/>
          <w:lang w:val="pt-BR"/>
        </w:rPr>
      </w:pPr>
      <w:r w:rsidRPr="007122ED">
        <w:rPr>
          <w:rStyle w:val="CharAttribute7"/>
          <w:sz w:val="24"/>
          <w:szCs w:val="24"/>
          <w:lang w:val="pt-BR"/>
        </w:rPr>
        <w:t>DESENVOLVIMENTO DO TEMA:</w:t>
      </w:r>
      <w:r w:rsidR="00D565B3">
        <w:rPr>
          <w:rStyle w:val="CharAttribute7"/>
          <w:sz w:val="24"/>
          <w:szCs w:val="24"/>
          <w:lang w:val="pt-BR"/>
        </w:rPr>
        <w:t xml:space="preserve"> Os dois discípulos no caminho de Emaús </w:t>
      </w:r>
      <w:r w:rsidR="00387B2A">
        <w:rPr>
          <w:rStyle w:val="CharAttribute7"/>
          <w:sz w:val="24"/>
          <w:szCs w:val="24"/>
          <w:lang w:val="pt-BR"/>
        </w:rPr>
        <w:t xml:space="preserve">são o exemplo do que acontece com </w:t>
      </w:r>
      <w:r w:rsidR="00863621">
        <w:rPr>
          <w:rStyle w:val="CharAttribute7"/>
          <w:sz w:val="24"/>
          <w:szCs w:val="24"/>
          <w:lang w:val="pt-BR"/>
        </w:rPr>
        <w:t>aqueles que têm</w:t>
      </w:r>
      <w:r w:rsidR="00387B2A">
        <w:rPr>
          <w:rStyle w:val="CharAttribute7"/>
          <w:sz w:val="24"/>
          <w:szCs w:val="24"/>
          <w:lang w:val="pt-BR"/>
        </w:rPr>
        <w:t xml:space="preserve"> fé em Deus, mas não tem conhecimento de Deus. Eles estavam em Jerusalém (Cidade da Paz) e por conta dos acontecimentos decidiram ir para Emaús (Cidade das águas termais). Eles estavam indo na direção do que para eles parecia ser o melhor. (mesmo sabendo que os outros discípulos tinham permanecido em Jerusalém). Algumas vezes isso acontece com os que caminham no evangelho, quando uma promessa parece estar demorando, quando um sonho não se realiza ou quando as resposta não </w:t>
      </w:r>
      <w:r w:rsidR="00863621">
        <w:rPr>
          <w:rStyle w:val="CharAttribute7"/>
          <w:sz w:val="24"/>
          <w:szCs w:val="24"/>
          <w:lang w:val="pt-BR"/>
        </w:rPr>
        <w:t>vêm</w:t>
      </w:r>
      <w:r w:rsidR="00387B2A">
        <w:rPr>
          <w:rStyle w:val="CharAttribute7"/>
          <w:sz w:val="24"/>
          <w:szCs w:val="24"/>
          <w:lang w:val="pt-BR"/>
        </w:rPr>
        <w:t xml:space="preserve"> eles buscam outras fontes que lhes de o que desejam.</w:t>
      </w:r>
      <w:r w:rsidR="00FF27A3">
        <w:rPr>
          <w:rStyle w:val="CharAttribute7"/>
          <w:sz w:val="24"/>
          <w:szCs w:val="24"/>
          <w:lang w:val="pt-BR"/>
        </w:rPr>
        <w:t xml:space="preserve"> </w:t>
      </w:r>
    </w:p>
    <w:p w:rsidR="00FF27A3" w:rsidRDefault="00FF27A3" w:rsidP="00D565B3">
      <w:pPr>
        <w:pStyle w:val="SemEspaamento"/>
        <w:rPr>
          <w:rStyle w:val="CharAttribute7"/>
          <w:sz w:val="24"/>
          <w:szCs w:val="24"/>
          <w:lang w:val="pt-BR"/>
        </w:rPr>
      </w:pPr>
      <w:r>
        <w:rPr>
          <w:rStyle w:val="CharAttribute7"/>
          <w:sz w:val="24"/>
          <w:szCs w:val="24"/>
          <w:lang w:val="pt-BR"/>
        </w:rPr>
        <w:t xml:space="preserve">     Mas independente da atitude dos discípulos, Jesus se coloca no CAMINHO DELES </w:t>
      </w:r>
      <w:r w:rsidR="00863621">
        <w:rPr>
          <w:rStyle w:val="CharAttribute7"/>
          <w:sz w:val="24"/>
          <w:szCs w:val="24"/>
          <w:lang w:val="pt-BR"/>
        </w:rPr>
        <w:t>para trazê-los</w:t>
      </w:r>
      <w:r>
        <w:rPr>
          <w:rStyle w:val="CharAttribute7"/>
          <w:sz w:val="24"/>
          <w:szCs w:val="24"/>
          <w:lang w:val="pt-BR"/>
        </w:rPr>
        <w:t xml:space="preserve"> DE VOLTA</w:t>
      </w:r>
      <w:r w:rsidR="00863621">
        <w:rPr>
          <w:rStyle w:val="CharAttribute7"/>
          <w:sz w:val="24"/>
          <w:szCs w:val="24"/>
          <w:lang w:val="pt-BR"/>
        </w:rPr>
        <w:t xml:space="preserve"> </w:t>
      </w:r>
      <w:r>
        <w:rPr>
          <w:rStyle w:val="CharAttribute7"/>
          <w:sz w:val="24"/>
          <w:szCs w:val="24"/>
          <w:lang w:val="pt-BR"/>
        </w:rPr>
        <w:t xml:space="preserve">AO CAMINHO </w:t>
      </w:r>
      <w:r w:rsidR="00863621">
        <w:rPr>
          <w:rStyle w:val="CharAttribute7"/>
          <w:sz w:val="24"/>
          <w:szCs w:val="24"/>
          <w:lang w:val="pt-BR"/>
        </w:rPr>
        <w:t xml:space="preserve">DELE. </w:t>
      </w:r>
    </w:p>
    <w:p w:rsidR="00C910D2" w:rsidRPr="007122ED" w:rsidRDefault="00BA6453" w:rsidP="00FF27A3">
      <w:pPr>
        <w:pStyle w:val="SemEspaamento"/>
        <w:ind w:firstLine="720"/>
        <w:rPr>
          <w:rFonts w:ascii="Arial" w:eastAsia="Arial" w:hAnsi="Arial"/>
          <w:b/>
          <w:sz w:val="24"/>
          <w:szCs w:val="24"/>
          <w:lang w:val="pt-BR"/>
        </w:rPr>
      </w:pPr>
      <w:r>
        <w:rPr>
          <w:rStyle w:val="CharAttribute7"/>
          <w:sz w:val="24"/>
          <w:szCs w:val="24"/>
          <w:lang w:val="pt-BR"/>
        </w:rPr>
        <w:t>.</w:t>
      </w:r>
    </w:p>
    <w:p w:rsidR="00095B21" w:rsidRPr="007122ED" w:rsidRDefault="00FF27A3">
      <w:pPr>
        <w:pStyle w:val="ParaAttribute6"/>
        <w:rPr>
          <w:rFonts w:ascii="Arial" w:eastAsia="Arial" w:hAnsi="Arial"/>
          <w:sz w:val="24"/>
          <w:szCs w:val="24"/>
        </w:rPr>
      </w:pPr>
      <w:r>
        <w:rPr>
          <w:rStyle w:val="CharAttribute7"/>
          <w:sz w:val="24"/>
          <w:szCs w:val="24"/>
        </w:rPr>
        <w:t>Como Jesus faz isso?</w:t>
      </w:r>
    </w:p>
    <w:p w:rsidR="00095B21" w:rsidRPr="007122ED" w:rsidRDefault="00095B21">
      <w:pPr>
        <w:pStyle w:val="ParaAttribute6"/>
        <w:rPr>
          <w:rFonts w:ascii="Arial" w:eastAsia="Arial" w:hAnsi="Arial"/>
          <w:b/>
          <w:sz w:val="24"/>
          <w:szCs w:val="24"/>
        </w:rPr>
      </w:pPr>
    </w:p>
    <w:p w:rsidR="00095B21" w:rsidRPr="00BA6453" w:rsidRDefault="007122ED" w:rsidP="00C910D2">
      <w:pPr>
        <w:pStyle w:val="SemEspaamento"/>
        <w:rPr>
          <w:b/>
          <w:sz w:val="24"/>
          <w:szCs w:val="24"/>
          <w:lang w:val="pt-BR"/>
        </w:rPr>
      </w:pPr>
      <w:r>
        <w:rPr>
          <w:rStyle w:val="CharAttribute3"/>
          <w:szCs w:val="24"/>
          <w:lang w:val="pt-BR"/>
        </w:rPr>
        <w:t xml:space="preserve">1º </w:t>
      </w:r>
      <w:r w:rsidR="00FF27A3" w:rsidRPr="00C96593">
        <w:rPr>
          <w:rStyle w:val="CharAttribute3"/>
          <w:szCs w:val="24"/>
          <w:lang w:val="pt-BR"/>
        </w:rPr>
        <w:t>Jesus aproxima-se deles</w:t>
      </w:r>
      <w:r w:rsidR="00FF27A3">
        <w:rPr>
          <w:rStyle w:val="CharAttribute3"/>
          <w:b w:val="0"/>
          <w:szCs w:val="24"/>
          <w:lang w:val="pt-BR"/>
        </w:rPr>
        <w:t xml:space="preserve"> – Jesus não nos deixa </w:t>
      </w:r>
      <w:r w:rsidR="00863621">
        <w:rPr>
          <w:rStyle w:val="CharAttribute3"/>
          <w:b w:val="0"/>
          <w:szCs w:val="24"/>
          <w:lang w:val="pt-BR"/>
        </w:rPr>
        <w:t>só</w:t>
      </w:r>
      <w:r w:rsidR="00FF27A3">
        <w:rPr>
          <w:rStyle w:val="CharAttribute3"/>
          <w:b w:val="0"/>
          <w:szCs w:val="24"/>
          <w:lang w:val="pt-BR"/>
        </w:rPr>
        <w:t>, mesmo quando tomamos caminhos errados Ele se aproxima de nós buscando de nós as razões que nos fizeram sair do caminho Dele.</w:t>
      </w:r>
      <w:r w:rsidR="00C96593">
        <w:rPr>
          <w:rStyle w:val="CharAttribute3"/>
          <w:b w:val="0"/>
          <w:szCs w:val="24"/>
          <w:lang w:val="pt-BR"/>
        </w:rPr>
        <w:t xml:space="preserve"> (Jesus não se ofende com nossas queixas).</w:t>
      </w:r>
    </w:p>
    <w:p w:rsidR="00095B21" w:rsidRPr="007122ED" w:rsidRDefault="00095B21">
      <w:pPr>
        <w:pStyle w:val="ParaAttribute6"/>
        <w:rPr>
          <w:rFonts w:ascii="Arial" w:eastAsia="Arial" w:hAnsi="Arial"/>
          <w:b/>
          <w:sz w:val="24"/>
          <w:szCs w:val="24"/>
        </w:rPr>
      </w:pPr>
    </w:p>
    <w:p w:rsidR="00C96593" w:rsidRDefault="00281709" w:rsidP="00C96593">
      <w:pPr>
        <w:pStyle w:val="SemEspaamento"/>
        <w:rPr>
          <w:rStyle w:val="CharAttribute7"/>
          <w:b w:val="0"/>
          <w:sz w:val="24"/>
          <w:szCs w:val="24"/>
          <w:lang w:val="pt-BR"/>
        </w:rPr>
      </w:pPr>
      <w:r w:rsidRPr="007122ED">
        <w:rPr>
          <w:rStyle w:val="CharAttribute7"/>
          <w:sz w:val="24"/>
          <w:szCs w:val="24"/>
          <w:lang w:val="pt-BR"/>
        </w:rPr>
        <w:t xml:space="preserve">2º </w:t>
      </w:r>
      <w:r w:rsidR="00C96593">
        <w:rPr>
          <w:rStyle w:val="CharAttribute7"/>
          <w:sz w:val="24"/>
          <w:szCs w:val="24"/>
          <w:lang w:val="pt-BR"/>
        </w:rPr>
        <w:t>Jesus prova que estamos errados por meio das es</w:t>
      </w:r>
      <w:r w:rsidR="00863621">
        <w:rPr>
          <w:rStyle w:val="CharAttribute7"/>
          <w:sz w:val="24"/>
          <w:szCs w:val="24"/>
          <w:lang w:val="pt-BR"/>
        </w:rPr>
        <w:t>crituras e não das acusações</w:t>
      </w:r>
      <w:r w:rsidR="00C96593">
        <w:rPr>
          <w:rStyle w:val="CharAttribute7"/>
          <w:sz w:val="24"/>
          <w:szCs w:val="24"/>
          <w:lang w:val="pt-BR"/>
        </w:rPr>
        <w:t xml:space="preserve"> – </w:t>
      </w:r>
      <w:r w:rsidR="00C96593">
        <w:rPr>
          <w:rStyle w:val="CharAttribute7"/>
          <w:b w:val="0"/>
          <w:sz w:val="24"/>
          <w:szCs w:val="24"/>
          <w:lang w:val="pt-BR"/>
        </w:rPr>
        <w:t xml:space="preserve">Nos momentos de Dificuldade precisamos buscar conselho com pessoas que tenham a palavra de Deus. </w:t>
      </w:r>
      <w:r w:rsidR="00C96593" w:rsidRPr="00C96593">
        <w:rPr>
          <w:rStyle w:val="CharAttribute7"/>
          <w:b w:val="0"/>
          <w:sz w:val="24"/>
          <w:szCs w:val="24"/>
          <w:lang w:val="pt-BR"/>
        </w:rPr>
        <w:t>Tito 1:9</w:t>
      </w:r>
      <w:r w:rsidR="00C96593">
        <w:rPr>
          <w:rStyle w:val="CharAttribute7"/>
          <w:b w:val="0"/>
          <w:sz w:val="24"/>
          <w:szCs w:val="24"/>
          <w:lang w:val="pt-BR"/>
        </w:rPr>
        <w:t xml:space="preserve"> </w:t>
      </w:r>
      <w:r w:rsidR="00C96593" w:rsidRPr="00C96593">
        <w:rPr>
          <w:rStyle w:val="CharAttribute7"/>
          <w:b w:val="0"/>
          <w:sz w:val="24"/>
          <w:szCs w:val="24"/>
          <w:lang w:val="pt-BR"/>
        </w:rPr>
        <w:t xml:space="preserve">- Retendo firme a fiel palavra, que é conforme a doutrina, para que seja poderoso, tanto para admoestar com a sã doutrina, como para convencer os </w:t>
      </w:r>
      <w:r w:rsidR="00863621" w:rsidRPr="00C96593">
        <w:rPr>
          <w:rStyle w:val="CharAttribute7"/>
          <w:b w:val="0"/>
          <w:sz w:val="24"/>
          <w:szCs w:val="24"/>
          <w:lang w:val="pt-BR"/>
        </w:rPr>
        <w:t>contra dizentes</w:t>
      </w:r>
      <w:r w:rsidR="00C96593" w:rsidRPr="00C96593">
        <w:rPr>
          <w:rStyle w:val="CharAttribute7"/>
          <w:b w:val="0"/>
          <w:sz w:val="24"/>
          <w:szCs w:val="24"/>
          <w:lang w:val="pt-BR"/>
        </w:rPr>
        <w:t>.</w:t>
      </w:r>
    </w:p>
    <w:p w:rsidR="00863621" w:rsidRDefault="00863621" w:rsidP="00C96593">
      <w:pPr>
        <w:pStyle w:val="SemEspaamento"/>
        <w:rPr>
          <w:rStyle w:val="CharAttribute7"/>
          <w:b w:val="0"/>
          <w:sz w:val="24"/>
          <w:szCs w:val="24"/>
          <w:lang w:val="pt-BR"/>
        </w:rPr>
      </w:pPr>
    </w:p>
    <w:p w:rsidR="00863621" w:rsidRPr="00C96593" w:rsidRDefault="00863621" w:rsidP="00C96593">
      <w:pPr>
        <w:pStyle w:val="SemEspaamento"/>
        <w:rPr>
          <w:rStyle w:val="CharAttribute7"/>
          <w:b w:val="0"/>
          <w:sz w:val="24"/>
          <w:szCs w:val="24"/>
          <w:lang w:val="pt-BR"/>
        </w:rPr>
      </w:pPr>
      <w:r w:rsidRPr="00863621">
        <w:rPr>
          <w:rStyle w:val="CharAttribute7"/>
          <w:sz w:val="24"/>
          <w:szCs w:val="24"/>
          <w:lang w:val="pt-BR"/>
        </w:rPr>
        <w:t xml:space="preserve">3º Jesus nos dá uma nova oportunidade </w:t>
      </w:r>
      <w:r>
        <w:rPr>
          <w:rStyle w:val="CharAttribute7"/>
          <w:b w:val="0"/>
          <w:sz w:val="24"/>
          <w:szCs w:val="24"/>
          <w:lang w:val="pt-BR"/>
        </w:rPr>
        <w:t xml:space="preserve">– Os discípulos poderiam ter ficado zangados com Jesus por ter mostrado a eles por meio das escrituras sua falta de conhecimento da vontade de Deus. Por isso ele faz que </w:t>
      </w:r>
      <w:proofErr w:type="gramStart"/>
      <w:r>
        <w:rPr>
          <w:rStyle w:val="CharAttribute7"/>
          <w:b w:val="0"/>
          <w:sz w:val="24"/>
          <w:szCs w:val="24"/>
          <w:lang w:val="pt-BR"/>
        </w:rPr>
        <w:t>vai</w:t>
      </w:r>
      <w:proofErr w:type="gramEnd"/>
      <w:r>
        <w:rPr>
          <w:rStyle w:val="CharAttribute7"/>
          <w:b w:val="0"/>
          <w:sz w:val="24"/>
          <w:szCs w:val="24"/>
          <w:lang w:val="pt-BR"/>
        </w:rPr>
        <w:t xml:space="preserve"> continuar a jornada, para que a sua presença e permanência seja o resultado do desejo dos discípulos de estar com Jesus, e quando eles PEDEM para Jesus ficar com eles então Jesus se revela por meio da comunhão.</w:t>
      </w:r>
    </w:p>
    <w:p w:rsidR="00711B51" w:rsidRPr="00C96593" w:rsidRDefault="00711B51" w:rsidP="00C96593">
      <w:pPr>
        <w:pStyle w:val="SemEspaamento"/>
        <w:rPr>
          <w:rStyle w:val="CharAttribute7"/>
          <w:b w:val="0"/>
          <w:sz w:val="24"/>
          <w:szCs w:val="24"/>
          <w:lang w:val="pt-BR"/>
        </w:rPr>
      </w:pPr>
    </w:p>
    <w:p w:rsidR="00711B51" w:rsidRPr="007122ED" w:rsidRDefault="00711B51">
      <w:pPr>
        <w:pStyle w:val="ParaAttribute6"/>
        <w:rPr>
          <w:rFonts w:ascii="Arial" w:eastAsia="Arial" w:hAnsi="Arial"/>
          <w:i/>
          <w:sz w:val="24"/>
          <w:szCs w:val="24"/>
        </w:rPr>
      </w:pPr>
    </w:p>
    <w:p w:rsidR="00095B21" w:rsidRDefault="007122ED">
      <w:pPr>
        <w:pStyle w:val="ParaAttribute6"/>
        <w:rPr>
          <w:rStyle w:val="CharAttribute7"/>
          <w:sz w:val="24"/>
          <w:szCs w:val="24"/>
        </w:rPr>
      </w:pPr>
      <w:r w:rsidRPr="007122ED">
        <w:rPr>
          <w:rStyle w:val="CharAttribute7"/>
          <w:sz w:val="24"/>
          <w:szCs w:val="24"/>
        </w:rPr>
        <w:t xml:space="preserve">APLICAÇÃO: </w:t>
      </w:r>
      <w:r w:rsidR="00AB26EE" w:rsidRPr="00332002">
        <w:rPr>
          <w:rStyle w:val="CharAttribute7"/>
          <w:b w:val="0"/>
          <w:sz w:val="24"/>
          <w:szCs w:val="24"/>
        </w:rPr>
        <w:t xml:space="preserve">Os Discípulos do caminho de </w:t>
      </w:r>
      <w:proofErr w:type="spellStart"/>
      <w:r w:rsidR="00AB26EE" w:rsidRPr="00332002">
        <w:rPr>
          <w:rStyle w:val="CharAttribute7"/>
          <w:b w:val="0"/>
          <w:sz w:val="24"/>
          <w:szCs w:val="24"/>
        </w:rPr>
        <w:t>Emaús</w:t>
      </w:r>
      <w:proofErr w:type="spellEnd"/>
      <w:r w:rsidR="00AB26EE" w:rsidRPr="00332002">
        <w:rPr>
          <w:rStyle w:val="CharAttribute7"/>
          <w:b w:val="0"/>
          <w:sz w:val="24"/>
          <w:szCs w:val="24"/>
        </w:rPr>
        <w:t xml:space="preserve"> voltaram para Jerusalém como testemunhas de que Jesus esta VIVO e</w:t>
      </w:r>
      <w:proofErr w:type="gramStart"/>
      <w:r w:rsidR="00AB26EE" w:rsidRPr="00332002">
        <w:rPr>
          <w:rStyle w:val="CharAttribute7"/>
          <w:b w:val="0"/>
          <w:sz w:val="24"/>
          <w:szCs w:val="24"/>
        </w:rPr>
        <w:t xml:space="preserve">  </w:t>
      </w:r>
      <w:proofErr w:type="gramEnd"/>
      <w:r w:rsidR="00AB26EE" w:rsidRPr="00332002">
        <w:rPr>
          <w:rStyle w:val="CharAttribute7"/>
          <w:b w:val="0"/>
          <w:sz w:val="24"/>
          <w:szCs w:val="24"/>
        </w:rPr>
        <w:t>todos aqueles que encontram-se com Jesus devem levar  essa mensagem</w:t>
      </w:r>
      <w:r w:rsidR="00332002">
        <w:rPr>
          <w:rStyle w:val="CharAttribute7"/>
          <w:sz w:val="24"/>
          <w:szCs w:val="24"/>
        </w:rPr>
        <w:t>:</w:t>
      </w:r>
      <w:bookmarkStart w:id="0" w:name="_GoBack"/>
      <w:bookmarkEnd w:id="0"/>
      <w:r w:rsidR="00AB26EE" w:rsidRPr="00332002">
        <w:rPr>
          <w:rStyle w:val="CharAttribute7"/>
          <w:sz w:val="24"/>
          <w:szCs w:val="24"/>
        </w:rPr>
        <w:t xml:space="preserve"> </w:t>
      </w:r>
      <w:r w:rsidR="00AB26EE">
        <w:rPr>
          <w:rStyle w:val="CharAttribute7"/>
          <w:sz w:val="24"/>
          <w:szCs w:val="24"/>
        </w:rPr>
        <w:t>JESUS ESTA VIVO EU O ENCONTREI NO CAMINHO.</w:t>
      </w:r>
    </w:p>
    <w:p w:rsidR="00F35C65" w:rsidRDefault="00F35C65">
      <w:pPr>
        <w:pStyle w:val="ParaAttribute6"/>
        <w:rPr>
          <w:rStyle w:val="CharAttribute7"/>
          <w:sz w:val="24"/>
          <w:szCs w:val="24"/>
        </w:rPr>
      </w:pPr>
    </w:p>
    <w:p w:rsidR="00C538FB" w:rsidRDefault="00C538FB">
      <w:pPr>
        <w:pStyle w:val="ParaAttribute6"/>
        <w:rPr>
          <w:rStyle w:val="CharAttribute7"/>
          <w:sz w:val="24"/>
          <w:szCs w:val="24"/>
        </w:rPr>
      </w:pPr>
      <w:r>
        <w:rPr>
          <w:rStyle w:val="CharAttribute7"/>
          <w:sz w:val="24"/>
          <w:szCs w:val="24"/>
        </w:rPr>
        <w:t xml:space="preserve">ANUNCIOS: Dia 29 Caminhada de </w:t>
      </w:r>
      <w:proofErr w:type="spellStart"/>
      <w:r>
        <w:rPr>
          <w:rStyle w:val="CharAttribute7"/>
          <w:sz w:val="24"/>
          <w:szCs w:val="24"/>
        </w:rPr>
        <w:t>Emaús</w:t>
      </w:r>
      <w:proofErr w:type="spellEnd"/>
      <w:r>
        <w:rPr>
          <w:rStyle w:val="CharAttribute7"/>
          <w:sz w:val="24"/>
          <w:szCs w:val="24"/>
        </w:rPr>
        <w:t xml:space="preserve"> em Barão de Iriri </w:t>
      </w:r>
      <w:proofErr w:type="gramStart"/>
      <w:r>
        <w:rPr>
          <w:rStyle w:val="CharAttribute7"/>
          <w:sz w:val="24"/>
          <w:szCs w:val="24"/>
        </w:rPr>
        <w:t>as</w:t>
      </w:r>
      <w:proofErr w:type="gramEnd"/>
      <w:r>
        <w:rPr>
          <w:rStyle w:val="CharAttribute7"/>
          <w:sz w:val="24"/>
          <w:szCs w:val="24"/>
        </w:rPr>
        <w:t xml:space="preserve"> 15h as 17h. </w:t>
      </w:r>
    </w:p>
    <w:p w:rsidR="00F35C65" w:rsidRPr="007122ED" w:rsidRDefault="00C538FB">
      <w:pPr>
        <w:pStyle w:val="ParaAttribute6"/>
        <w:rPr>
          <w:rFonts w:ascii="Arial" w:eastAsia="Arial" w:hAnsi="Arial"/>
          <w:sz w:val="24"/>
          <w:szCs w:val="24"/>
        </w:rPr>
      </w:pPr>
      <w:r>
        <w:rPr>
          <w:rStyle w:val="CharAttribute7"/>
          <w:sz w:val="24"/>
          <w:szCs w:val="24"/>
        </w:rPr>
        <w:t>Dias 04, 05 e 06 de Abril DIVISOR DE ÁGUAS</w:t>
      </w:r>
      <w:proofErr w:type="gramStart"/>
      <w:r>
        <w:rPr>
          <w:rStyle w:val="CharAttribute7"/>
          <w:sz w:val="24"/>
          <w:szCs w:val="24"/>
        </w:rPr>
        <w:t xml:space="preserve">  </w:t>
      </w:r>
      <w:proofErr w:type="gramEnd"/>
      <w:r>
        <w:rPr>
          <w:rStyle w:val="CharAttribute7"/>
          <w:sz w:val="24"/>
          <w:szCs w:val="24"/>
        </w:rPr>
        <w:t>- valor R$ 40,00 por pessoa. (todos devem ir)</w:t>
      </w:r>
    </w:p>
    <w:sectPr w:rsidR="00F35C65" w:rsidRPr="007122ED" w:rsidSect="00095B21">
      <w:pgSz w:w="12240" w:h="15840" w:code="9"/>
      <w:pgMar w:top="719" w:right="900" w:bottom="719" w:left="90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B1D77"/>
    <w:multiLevelType w:val="hybridMultilevel"/>
    <w:tmpl w:val="57721557"/>
    <w:lvl w:ilvl="0" w:tplc="3F921430">
      <w:numFmt w:val="bullet"/>
      <w:lvlText w:val=""/>
      <w:lvlJc w:val="left"/>
      <w:pPr>
        <w:ind w:left="720" w:hanging="360"/>
      </w:pPr>
      <w:rPr>
        <w:rFonts w:ascii="Symbol" w:eastAsia="Batang" w:hAnsi="Symbol" w:hint="default"/>
        <w:b/>
        <w:color w:val="000000"/>
        <w:sz w:val="22"/>
      </w:rPr>
    </w:lvl>
    <w:lvl w:ilvl="1" w:tplc="B234F748">
      <w:numFmt w:val="bullet"/>
      <w:lvlText w:val=""/>
      <w:lvlJc w:val="left"/>
      <w:pPr>
        <w:ind w:left="720" w:hanging="360"/>
      </w:pPr>
      <w:rPr>
        <w:rFonts w:ascii="Symbol" w:eastAsia="Batang" w:hAnsi="Symbol" w:hint="default"/>
        <w:b/>
        <w:color w:val="000000"/>
        <w:sz w:val="22"/>
      </w:rPr>
    </w:lvl>
    <w:lvl w:ilvl="2" w:tplc="1AF81498">
      <w:numFmt w:val="bullet"/>
      <w:lvlText w:val=""/>
      <w:lvlJc w:val="left"/>
      <w:pPr>
        <w:ind w:left="720" w:hanging="360"/>
      </w:pPr>
      <w:rPr>
        <w:rFonts w:ascii="Symbol" w:eastAsia="Batang" w:hAnsi="Symbol" w:hint="default"/>
        <w:b/>
        <w:color w:val="000000"/>
        <w:sz w:val="22"/>
      </w:rPr>
    </w:lvl>
    <w:lvl w:ilvl="3" w:tplc="5A4A6402">
      <w:numFmt w:val="bullet"/>
      <w:lvlText w:val=""/>
      <w:lvlJc w:val="left"/>
      <w:pPr>
        <w:ind w:left="720" w:hanging="360"/>
      </w:pPr>
      <w:rPr>
        <w:rFonts w:ascii="Symbol" w:eastAsia="Batang" w:hAnsi="Symbol" w:hint="default"/>
        <w:b/>
        <w:color w:val="000000"/>
        <w:sz w:val="22"/>
      </w:rPr>
    </w:lvl>
    <w:lvl w:ilvl="4" w:tplc="31AC144A">
      <w:numFmt w:val="bullet"/>
      <w:lvlText w:val=""/>
      <w:lvlJc w:val="left"/>
      <w:pPr>
        <w:ind w:left="720" w:hanging="360"/>
      </w:pPr>
      <w:rPr>
        <w:rFonts w:ascii="Symbol" w:eastAsia="Batang" w:hAnsi="Symbol" w:hint="default"/>
        <w:b/>
        <w:color w:val="000000"/>
        <w:sz w:val="22"/>
      </w:rPr>
    </w:lvl>
    <w:lvl w:ilvl="5" w:tplc="D89EAAD6">
      <w:numFmt w:val="bullet"/>
      <w:lvlText w:val=""/>
      <w:lvlJc w:val="left"/>
      <w:pPr>
        <w:ind w:left="720" w:hanging="360"/>
      </w:pPr>
      <w:rPr>
        <w:rFonts w:ascii="Symbol" w:eastAsia="Batang" w:hAnsi="Symbol" w:hint="default"/>
        <w:b/>
        <w:color w:val="000000"/>
        <w:sz w:val="22"/>
      </w:rPr>
    </w:lvl>
    <w:lvl w:ilvl="6" w:tplc="47608A10">
      <w:numFmt w:val="bullet"/>
      <w:lvlText w:val=""/>
      <w:lvlJc w:val="left"/>
      <w:pPr>
        <w:ind w:left="720" w:hanging="360"/>
      </w:pPr>
      <w:rPr>
        <w:rFonts w:ascii="Symbol" w:eastAsia="Batang" w:hAnsi="Symbol" w:hint="default"/>
        <w:b/>
        <w:color w:val="000000"/>
        <w:sz w:val="22"/>
      </w:rPr>
    </w:lvl>
    <w:lvl w:ilvl="7" w:tplc="0FC4287A">
      <w:numFmt w:val="bullet"/>
      <w:lvlText w:val=""/>
      <w:lvlJc w:val="left"/>
      <w:pPr>
        <w:ind w:left="720" w:hanging="360"/>
      </w:pPr>
      <w:rPr>
        <w:rFonts w:ascii="Symbol" w:eastAsia="Batang" w:hAnsi="Symbol" w:hint="default"/>
        <w:b/>
        <w:color w:val="000000"/>
        <w:sz w:val="22"/>
      </w:rPr>
    </w:lvl>
    <w:lvl w:ilvl="8" w:tplc="373A07DC">
      <w:numFmt w:val="bullet"/>
      <w:lvlText w:val=""/>
      <w:lvlJc w:val="left"/>
      <w:pPr>
        <w:ind w:left="720" w:hanging="360"/>
      </w:pPr>
      <w:rPr>
        <w:rFonts w:ascii="Symbol" w:eastAsia="Batang" w:hAnsi="Symbol" w:hint="default"/>
        <w:b/>
        <w:color w:val="00000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1" w:dllVersion="513" w:checkStyle="1"/>
  <w:proofState w:spelling="clean" w:grammar="clean"/>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21"/>
    <w:rsid w:val="00095B21"/>
    <w:rsid w:val="00275270"/>
    <w:rsid w:val="00281709"/>
    <w:rsid w:val="002D6753"/>
    <w:rsid w:val="00332002"/>
    <w:rsid w:val="00387B2A"/>
    <w:rsid w:val="004354BC"/>
    <w:rsid w:val="005B3841"/>
    <w:rsid w:val="00610F6C"/>
    <w:rsid w:val="00711B51"/>
    <w:rsid w:val="007122ED"/>
    <w:rsid w:val="00851A48"/>
    <w:rsid w:val="00863621"/>
    <w:rsid w:val="008E6C4A"/>
    <w:rsid w:val="00AB26EE"/>
    <w:rsid w:val="00BA6453"/>
    <w:rsid w:val="00C538FB"/>
    <w:rsid w:val="00C910D2"/>
    <w:rsid w:val="00C96593"/>
    <w:rsid w:val="00D565B3"/>
    <w:rsid w:val="00EC1626"/>
    <w:rsid w:val="00F35C65"/>
    <w:rsid w:val="00FF27A3"/>
  </w:rsids>
  <m:mathPr>
    <m:mathFont m:val="Cambria Math"/>
    <m:brkBin m:val="before"/>
    <m:brkBinSub m:val="--"/>
    <m:smallFrac/>
    <m:dispDef/>
    <m:lMargin m:val="1440"/>
    <m:rMargin m:val="144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5B21"/>
    <w:pPr>
      <w:widowControl w:val="0"/>
      <w:wordWrap w:val="0"/>
      <w:autoSpaceDE w:val="0"/>
      <w:autoSpaceDN w:val="0"/>
      <w:jc w:val="both"/>
    </w:pPr>
    <w:rPr>
      <w:rFonts w:ascii="Batang"/>
      <w:kern w:val="2"/>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DefaultTable">
    <w:name w:val="Default Table"/>
    <w:rsid w:val="00095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95B21"/>
    <w:pPr>
      <w:ind w:left="400"/>
    </w:pPr>
  </w:style>
  <w:style w:type="paragraph" w:customStyle="1" w:styleId="ParaAttribute0">
    <w:name w:val="ParaAttribute0"/>
    <w:rsid w:val="00095B21"/>
    <w:pPr>
      <w:widowControl w:val="0"/>
      <w:wordWrap w:val="0"/>
      <w:jc w:val="center"/>
    </w:pPr>
  </w:style>
  <w:style w:type="paragraph" w:customStyle="1" w:styleId="ParaAttribute1">
    <w:name w:val="ParaAttribute1"/>
    <w:rsid w:val="00095B21"/>
    <w:pPr>
      <w:widowControl w:val="0"/>
      <w:wordWrap w:val="0"/>
      <w:jc w:val="center"/>
    </w:pPr>
  </w:style>
  <w:style w:type="paragraph" w:customStyle="1" w:styleId="ParaAttribute2">
    <w:name w:val="ParaAttribute2"/>
    <w:rsid w:val="00095B21"/>
    <w:pPr>
      <w:widowControl w:val="0"/>
      <w:tabs>
        <w:tab w:val="left" w:pos="720"/>
      </w:tabs>
      <w:wordWrap w:val="0"/>
      <w:ind w:left="720" w:hanging="360"/>
      <w:jc w:val="both"/>
    </w:pPr>
  </w:style>
  <w:style w:type="paragraph" w:customStyle="1" w:styleId="ParaAttribute3">
    <w:name w:val="ParaAttribute3"/>
    <w:rsid w:val="00095B21"/>
    <w:pPr>
      <w:widowControl w:val="0"/>
      <w:tabs>
        <w:tab w:val="left" w:pos="720"/>
      </w:tabs>
      <w:wordWrap w:val="0"/>
      <w:ind w:left="720" w:hanging="360"/>
      <w:jc w:val="both"/>
    </w:pPr>
  </w:style>
  <w:style w:type="paragraph" w:customStyle="1" w:styleId="ParaAttribute4">
    <w:name w:val="ParaAttribute4"/>
    <w:rsid w:val="00095B21"/>
    <w:pPr>
      <w:widowControl w:val="0"/>
      <w:tabs>
        <w:tab w:val="left" w:pos="720"/>
      </w:tabs>
      <w:wordWrap w:val="0"/>
      <w:ind w:left="720" w:hanging="360"/>
      <w:jc w:val="both"/>
    </w:pPr>
  </w:style>
  <w:style w:type="paragraph" w:customStyle="1" w:styleId="ParaAttribute5">
    <w:name w:val="ParaAttribute5"/>
    <w:rsid w:val="00095B21"/>
    <w:pPr>
      <w:widowControl w:val="0"/>
      <w:wordWrap w:val="0"/>
      <w:ind w:left="720"/>
      <w:jc w:val="both"/>
    </w:pPr>
  </w:style>
  <w:style w:type="paragraph" w:customStyle="1" w:styleId="ParaAttribute6">
    <w:name w:val="ParaAttribute6"/>
    <w:rsid w:val="00095B21"/>
    <w:pPr>
      <w:widowControl w:val="0"/>
      <w:wordWrap w:val="0"/>
      <w:jc w:val="both"/>
    </w:pPr>
  </w:style>
  <w:style w:type="character" w:customStyle="1" w:styleId="CharAttribute0">
    <w:name w:val="CharAttribute0"/>
    <w:rsid w:val="00095B21"/>
    <w:rPr>
      <w:rFonts w:ascii="Arial" w:eastAsia="Arial" w:hAnsi="Arial"/>
      <w:sz w:val="24"/>
    </w:rPr>
  </w:style>
  <w:style w:type="character" w:customStyle="1" w:styleId="CharAttribute1">
    <w:name w:val="CharAttribute1"/>
    <w:rsid w:val="00095B21"/>
    <w:rPr>
      <w:rFonts w:ascii="Batang" w:eastAsia="Batang" w:hAnsi="Batang"/>
    </w:rPr>
  </w:style>
  <w:style w:type="character" w:customStyle="1" w:styleId="CharAttribute2">
    <w:name w:val="CharAttribute2"/>
    <w:rsid w:val="00095B21"/>
    <w:rPr>
      <w:rFonts w:ascii="Arial" w:eastAsia="Arial" w:hAnsi="Arial"/>
      <w:sz w:val="24"/>
    </w:rPr>
  </w:style>
  <w:style w:type="character" w:customStyle="1" w:styleId="CharAttribute3">
    <w:name w:val="CharAttribute3"/>
    <w:rsid w:val="00095B21"/>
    <w:rPr>
      <w:rFonts w:ascii="Arial" w:eastAsia="Arial" w:hAnsi="Arial"/>
      <w:b/>
      <w:sz w:val="24"/>
    </w:rPr>
  </w:style>
  <w:style w:type="character" w:customStyle="1" w:styleId="CharAttribute4">
    <w:name w:val="CharAttribute4"/>
    <w:rsid w:val="00095B21"/>
    <w:rPr>
      <w:rFonts w:ascii="Batang" w:eastAsia="Batang" w:hAnsi="Batang"/>
      <w:b/>
      <w:sz w:val="22"/>
    </w:rPr>
  </w:style>
  <w:style w:type="character" w:customStyle="1" w:styleId="CharAttribute5">
    <w:name w:val="CharAttribute5"/>
    <w:rsid w:val="00095B21"/>
    <w:rPr>
      <w:rFonts w:ascii="Symbol" w:eastAsia="Batang" w:hAnsi="Batang"/>
      <w:b/>
      <w:sz w:val="22"/>
    </w:rPr>
  </w:style>
  <w:style w:type="character" w:customStyle="1" w:styleId="CharAttribute6">
    <w:name w:val="CharAttribute6"/>
    <w:rsid w:val="00095B21"/>
    <w:rPr>
      <w:rFonts w:ascii="Symbol" w:eastAsia="Batang" w:hAnsi="Batang"/>
      <w:b/>
      <w:sz w:val="22"/>
    </w:rPr>
  </w:style>
  <w:style w:type="character" w:customStyle="1" w:styleId="CharAttribute7">
    <w:name w:val="CharAttribute7"/>
    <w:rsid w:val="00095B21"/>
    <w:rPr>
      <w:rFonts w:ascii="Arial" w:eastAsia="Arial" w:hAnsi="Arial"/>
      <w:b/>
      <w:sz w:val="22"/>
    </w:rPr>
  </w:style>
  <w:style w:type="character" w:customStyle="1" w:styleId="CharAttribute8">
    <w:name w:val="CharAttribute8"/>
    <w:rsid w:val="00095B21"/>
    <w:rPr>
      <w:rFonts w:ascii="Calibri" w:eastAsia="Gulim" w:hAnsi="Gulim"/>
      <w:sz w:val="28"/>
    </w:rPr>
  </w:style>
  <w:style w:type="character" w:customStyle="1" w:styleId="CharAttribute9">
    <w:name w:val="CharAttribute9"/>
    <w:rsid w:val="00095B21"/>
    <w:rPr>
      <w:rFonts w:ascii="Times New Roman" w:eastAsia="Times New Roman" w:hAnsi="Times New Roman"/>
      <w:i/>
      <w:sz w:val="24"/>
    </w:rPr>
  </w:style>
  <w:style w:type="character" w:customStyle="1" w:styleId="CharAttribute10">
    <w:name w:val="CharAttribute10"/>
    <w:rsid w:val="00095B21"/>
    <w:rPr>
      <w:rFonts w:ascii="Arial" w:eastAsia="Arial" w:hAnsi="Arial"/>
      <w:sz w:val="22"/>
    </w:rPr>
  </w:style>
  <w:style w:type="character" w:customStyle="1" w:styleId="CharAttribute11">
    <w:name w:val="CharAttribute11"/>
    <w:rsid w:val="00095B21"/>
    <w:rPr>
      <w:rFonts w:ascii="Arial" w:eastAsia="Arial" w:hAnsi="Arial"/>
      <w:i/>
      <w:sz w:val="24"/>
    </w:rPr>
  </w:style>
  <w:style w:type="character" w:customStyle="1" w:styleId="CharAttribute12">
    <w:name w:val="CharAttribute12"/>
    <w:rsid w:val="00095B21"/>
    <w:rPr>
      <w:rFonts w:ascii="Arial" w:eastAsia="Arial" w:hAnsi="Arial"/>
      <w:i/>
      <w:sz w:val="22"/>
    </w:rPr>
  </w:style>
  <w:style w:type="paragraph" w:styleId="SemEspaamento">
    <w:name w:val="No Spacing"/>
    <w:uiPriority w:val="1"/>
    <w:qFormat/>
    <w:rsid w:val="00EC1626"/>
    <w:pPr>
      <w:widowControl w:val="0"/>
      <w:wordWrap w:val="0"/>
      <w:autoSpaceDE w:val="0"/>
      <w:autoSpaceDN w:val="0"/>
      <w:jc w:val="both"/>
    </w:pPr>
    <w:rPr>
      <w:rFonts w:ascii="Batang"/>
      <w:kern w:val="2"/>
      <w:lang w:val="en-US" w:eastAsia="ko-KR"/>
    </w:rPr>
  </w:style>
  <w:style w:type="character" w:styleId="Hyperlink">
    <w:name w:val="Hyperlink"/>
    <w:basedOn w:val="Fontepargpadro"/>
    <w:uiPriority w:val="99"/>
    <w:semiHidden/>
    <w:unhideWhenUsed/>
    <w:rsid w:val="00275270"/>
    <w:rPr>
      <w:color w:val="0000FF"/>
      <w:u w:val="single"/>
    </w:rPr>
  </w:style>
  <w:style w:type="paragraph" w:styleId="Textodebalo">
    <w:name w:val="Balloon Text"/>
    <w:basedOn w:val="Normal"/>
    <w:link w:val="TextodebaloChar"/>
    <w:uiPriority w:val="99"/>
    <w:semiHidden/>
    <w:unhideWhenUsed/>
    <w:rsid w:val="008E6C4A"/>
    <w:rPr>
      <w:rFonts w:ascii="Tahoma" w:hAnsi="Tahoma" w:cs="Tahoma"/>
      <w:sz w:val="16"/>
      <w:szCs w:val="16"/>
    </w:rPr>
  </w:style>
  <w:style w:type="character" w:customStyle="1" w:styleId="TextodebaloChar">
    <w:name w:val="Texto de balão Char"/>
    <w:basedOn w:val="Fontepargpadro"/>
    <w:link w:val="Textodebalo"/>
    <w:uiPriority w:val="99"/>
    <w:semiHidden/>
    <w:rsid w:val="008E6C4A"/>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5B21"/>
    <w:pPr>
      <w:widowControl w:val="0"/>
      <w:wordWrap w:val="0"/>
      <w:autoSpaceDE w:val="0"/>
      <w:autoSpaceDN w:val="0"/>
      <w:jc w:val="both"/>
    </w:pPr>
    <w:rPr>
      <w:rFonts w:ascii="Batang"/>
      <w:kern w:val="2"/>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DefaultTable">
    <w:name w:val="Default Table"/>
    <w:rsid w:val="00095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95B21"/>
    <w:pPr>
      <w:ind w:left="400"/>
    </w:pPr>
  </w:style>
  <w:style w:type="paragraph" w:customStyle="1" w:styleId="ParaAttribute0">
    <w:name w:val="ParaAttribute0"/>
    <w:rsid w:val="00095B21"/>
    <w:pPr>
      <w:widowControl w:val="0"/>
      <w:wordWrap w:val="0"/>
      <w:jc w:val="center"/>
    </w:pPr>
  </w:style>
  <w:style w:type="paragraph" w:customStyle="1" w:styleId="ParaAttribute1">
    <w:name w:val="ParaAttribute1"/>
    <w:rsid w:val="00095B21"/>
    <w:pPr>
      <w:widowControl w:val="0"/>
      <w:wordWrap w:val="0"/>
      <w:jc w:val="center"/>
    </w:pPr>
  </w:style>
  <w:style w:type="paragraph" w:customStyle="1" w:styleId="ParaAttribute2">
    <w:name w:val="ParaAttribute2"/>
    <w:rsid w:val="00095B21"/>
    <w:pPr>
      <w:widowControl w:val="0"/>
      <w:tabs>
        <w:tab w:val="left" w:pos="720"/>
      </w:tabs>
      <w:wordWrap w:val="0"/>
      <w:ind w:left="720" w:hanging="360"/>
      <w:jc w:val="both"/>
    </w:pPr>
  </w:style>
  <w:style w:type="paragraph" w:customStyle="1" w:styleId="ParaAttribute3">
    <w:name w:val="ParaAttribute3"/>
    <w:rsid w:val="00095B21"/>
    <w:pPr>
      <w:widowControl w:val="0"/>
      <w:tabs>
        <w:tab w:val="left" w:pos="720"/>
      </w:tabs>
      <w:wordWrap w:val="0"/>
      <w:ind w:left="720" w:hanging="360"/>
      <w:jc w:val="both"/>
    </w:pPr>
  </w:style>
  <w:style w:type="paragraph" w:customStyle="1" w:styleId="ParaAttribute4">
    <w:name w:val="ParaAttribute4"/>
    <w:rsid w:val="00095B21"/>
    <w:pPr>
      <w:widowControl w:val="0"/>
      <w:tabs>
        <w:tab w:val="left" w:pos="720"/>
      </w:tabs>
      <w:wordWrap w:val="0"/>
      <w:ind w:left="720" w:hanging="360"/>
      <w:jc w:val="both"/>
    </w:pPr>
  </w:style>
  <w:style w:type="paragraph" w:customStyle="1" w:styleId="ParaAttribute5">
    <w:name w:val="ParaAttribute5"/>
    <w:rsid w:val="00095B21"/>
    <w:pPr>
      <w:widowControl w:val="0"/>
      <w:wordWrap w:val="0"/>
      <w:ind w:left="720"/>
      <w:jc w:val="both"/>
    </w:pPr>
  </w:style>
  <w:style w:type="paragraph" w:customStyle="1" w:styleId="ParaAttribute6">
    <w:name w:val="ParaAttribute6"/>
    <w:rsid w:val="00095B21"/>
    <w:pPr>
      <w:widowControl w:val="0"/>
      <w:wordWrap w:val="0"/>
      <w:jc w:val="both"/>
    </w:pPr>
  </w:style>
  <w:style w:type="character" w:customStyle="1" w:styleId="CharAttribute0">
    <w:name w:val="CharAttribute0"/>
    <w:rsid w:val="00095B21"/>
    <w:rPr>
      <w:rFonts w:ascii="Arial" w:eastAsia="Arial" w:hAnsi="Arial"/>
      <w:sz w:val="24"/>
    </w:rPr>
  </w:style>
  <w:style w:type="character" w:customStyle="1" w:styleId="CharAttribute1">
    <w:name w:val="CharAttribute1"/>
    <w:rsid w:val="00095B21"/>
    <w:rPr>
      <w:rFonts w:ascii="Batang" w:eastAsia="Batang" w:hAnsi="Batang"/>
    </w:rPr>
  </w:style>
  <w:style w:type="character" w:customStyle="1" w:styleId="CharAttribute2">
    <w:name w:val="CharAttribute2"/>
    <w:rsid w:val="00095B21"/>
    <w:rPr>
      <w:rFonts w:ascii="Arial" w:eastAsia="Arial" w:hAnsi="Arial"/>
      <w:sz w:val="24"/>
    </w:rPr>
  </w:style>
  <w:style w:type="character" w:customStyle="1" w:styleId="CharAttribute3">
    <w:name w:val="CharAttribute3"/>
    <w:rsid w:val="00095B21"/>
    <w:rPr>
      <w:rFonts w:ascii="Arial" w:eastAsia="Arial" w:hAnsi="Arial"/>
      <w:b/>
      <w:sz w:val="24"/>
    </w:rPr>
  </w:style>
  <w:style w:type="character" w:customStyle="1" w:styleId="CharAttribute4">
    <w:name w:val="CharAttribute4"/>
    <w:rsid w:val="00095B21"/>
    <w:rPr>
      <w:rFonts w:ascii="Batang" w:eastAsia="Batang" w:hAnsi="Batang"/>
      <w:b/>
      <w:sz w:val="22"/>
    </w:rPr>
  </w:style>
  <w:style w:type="character" w:customStyle="1" w:styleId="CharAttribute5">
    <w:name w:val="CharAttribute5"/>
    <w:rsid w:val="00095B21"/>
    <w:rPr>
      <w:rFonts w:ascii="Symbol" w:eastAsia="Batang" w:hAnsi="Batang"/>
      <w:b/>
      <w:sz w:val="22"/>
    </w:rPr>
  </w:style>
  <w:style w:type="character" w:customStyle="1" w:styleId="CharAttribute6">
    <w:name w:val="CharAttribute6"/>
    <w:rsid w:val="00095B21"/>
    <w:rPr>
      <w:rFonts w:ascii="Symbol" w:eastAsia="Batang" w:hAnsi="Batang"/>
      <w:b/>
      <w:sz w:val="22"/>
    </w:rPr>
  </w:style>
  <w:style w:type="character" w:customStyle="1" w:styleId="CharAttribute7">
    <w:name w:val="CharAttribute7"/>
    <w:rsid w:val="00095B21"/>
    <w:rPr>
      <w:rFonts w:ascii="Arial" w:eastAsia="Arial" w:hAnsi="Arial"/>
      <w:b/>
      <w:sz w:val="22"/>
    </w:rPr>
  </w:style>
  <w:style w:type="character" w:customStyle="1" w:styleId="CharAttribute8">
    <w:name w:val="CharAttribute8"/>
    <w:rsid w:val="00095B21"/>
    <w:rPr>
      <w:rFonts w:ascii="Calibri" w:eastAsia="Gulim" w:hAnsi="Gulim"/>
      <w:sz w:val="28"/>
    </w:rPr>
  </w:style>
  <w:style w:type="character" w:customStyle="1" w:styleId="CharAttribute9">
    <w:name w:val="CharAttribute9"/>
    <w:rsid w:val="00095B21"/>
    <w:rPr>
      <w:rFonts w:ascii="Times New Roman" w:eastAsia="Times New Roman" w:hAnsi="Times New Roman"/>
      <w:i/>
      <w:sz w:val="24"/>
    </w:rPr>
  </w:style>
  <w:style w:type="character" w:customStyle="1" w:styleId="CharAttribute10">
    <w:name w:val="CharAttribute10"/>
    <w:rsid w:val="00095B21"/>
    <w:rPr>
      <w:rFonts w:ascii="Arial" w:eastAsia="Arial" w:hAnsi="Arial"/>
      <w:sz w:val="22"/>
    </w:rPr>
  </w:style>
  <w:style w:type="character" w:customStyle="1" w:styleId="CharAttribute11">
    <w:name w:val="CharAttribute11"/>
    <w:rsid w:val="00095B21"/>
    <w:rPr>
      <w:rFonts w:ascii="Arial" w:eastAsia="Arial" w:hAnsi="Arial"/>
      <w:i/>
      <w:sz w:val="24"/>
    </w:rPr>
  </w:style>
  <w:style w:type="character" w:customStyle="1" w:styleId="CharAttribute12">
    <w:name w:val="CharAttribute12"/>
    <w:rsid w:val="00095B21"/>
    <w:rPr>
      <w:rFonts w:ascii="Arial" w:eastAsia="Arial" w:hAnsi="Arial"/>
      <w:i/>
      <w:sz w:val="22"/>
    </w:rPr>
  </w:style>
  <w:style w:type="paragraph" w:styleId="SemEspaamento">
    <w:name w:val="No Spacing"/>
    <w:uiPriority w:val="1"/>
    <w:qFormat/>
    <w:rsid w:val="00EC1626"/>
    <w:pPr>
      <w:widowControl w:val="0"/>
      <w:wordWrap w:val="0"/>
      <w:autoSpaceDE w:val="0"/>
      <w:autoSpaceDN w:val="0"/>
      <w:jc w:val="both"/>
    </w:pPr>
    <w:rPr>
      <w:rFonts w:ascii="Batang"/>
      <w:kern w:val="2"/>
      <w:lang w:val="en-US" w:eastAsia="ko-KR"/>
    </w:rPr>
  </w:style>
  <w:style w:type="character" w:styleId="Hyperlink">
    <w:name w:val="Hyperlink"/>
    <w:basedOn w:val="Fontepargpadro"/>
    <w:uiPriority w:val="99"/>
    <w:semiHidden/>
    <w:unhideWhenUsed/>
    <w:rsid w:val="00275270"/>
    <w:rPr>
      <w:color w:val="0000FF"/>
      <w:u w:val="single"/>
    </w:rPr>
  </w:style>
  <w:style w:type="paragraph" w:styleId="Textodebalo">
    <w:name w:val="Balloon Text"/>
    <w:basedOn w:val="Normal"/>
    <w:link w:val="TextodebaloChar"/>
    <w:uiPriority w:val="99"/>
    <w:semiHidden/>
    <w:unhideWhenUsed/>
    <w:rsid w:val="008E6C4A"/>
    <w:rPr>
      <w:rFonts w:ascii="Tahoma" w:hAnsi="Tahoma" w:cs="Tahoma"/>
      <w:sz w:val="16"/>
      <w:szCs w:val="16"/>
    </w:rPr>
  </w:style>
  <w:style w:type="character" w:customStyle="1" w:styleId="TextodebaloChar">
    <w:name w:val="Texto de balão Char"/>
    <w:basedOn w:val="Fontepargpadro"/>
    <w:link w:val="Textodebalo"/>
    <w:uiPriority w:val="99"/>
    <w:semiHidden/>
    <w:rsid w:val="008E6C4A"/>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2128</Characters>
  <Application>Microsoft Office Word</Application>
  <DocSecurity>0</DocSecurity>
  <Lines>17</Lines>
  <Paragraphs>5</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IMW</cp:lastModifiedBy>
  <cp:revision>6</cp:revision>
  <cp:lastPrinted>2014-03-17T20:44:00Z</cp:lastPrinted>
  <dcterms:created xsi:type="dcterms:W3CDTF">2014-03-24T12:41:00Z</dcterms:created>
  <dcterms:modified xsi:type="dcterms:W3CDTF">2014-03-24T12:46:00Z</dcterms:modified>
  <cp:version>1</cp:version>
</cp:coreProperties>
</file>